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60262" w14:textId="4B90FF39" w:rsidR="00E41366" w:rsidRDefault="00E41366" w:rsidP="00E41366">
      <w:pPr>
        <w:pBdr>
          <w:bottom w:val="single" w:sz="6" w:space="1" w:color="auto"/>
        </w:pBdr>
        <w:tabs>
          <w:tab w:val="left" w:pos="5103"/>
        </w:tabs>
        <w:rPr>
          <w:rFonts w:ascii="Times New Roman" w:hAnsi="Times New Roman"/>
          <w:b/>
          <w:sz w:val="24"/>
          <w:szCs w:val="24"/>
        </w:rPr>
      </w:pPr>
      <w:r w:rsidRPr="00E41366">
        <w:rPr>
          <w:rFonts w:ascii="Times New Roman" w:hAnsi="Times New Roman"/>
          <w:b/>
          <w:sz w:val="24"/>
          <w:szCs w:val="24"/>
          <w:highlight w:val="yellow"/>
        </w:rPr>
        <w:t>...</w:t>
      </w:r>
    </w:p>
    <w:p w14:paraId="39CD43B0" w14:textId="68F4F035" w:rsidR="00E41366" w:rsidRDefault="00E41366" w:rsidP="00E41366">
      <w:pPr>
        <w:tabs>
          <w:tab w:val="left" w:pos="5103"/>
        </w:tabs>
        <w:jc w:val="center"/>
        <w:rPr>
          <w:rFonts w:ascii="Times New Roman" w:hAnsi="Times New Roman"/>
          <w:sz w:val="24"/>
          <w:szCs w:val="24"/>
        </w:rPr>
      </w:pPr>
      <w:r w:rsidRPr="00435E1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 žiadateľ – meno a priezvisko, adresa, telefóne číslo a </w:t>
      </w:r>
      <w:commentRangeStart w:id="0"/>
      <w:r>
        <w:rPr>
          <w:rFonts w:ascii="Times New Roman" w:hAnsi="Times New Roman"/>
          <w:sz w:val="24"/>
          <w:szCs w:val="24"/>
        </w:rPr>
        <w:t>emailový kontakt</w:t>
      </w:r>
      <w:commentRangeEnd w:id="0"/>
      <w:r>
        <w:rPr>
          <w:rStyle w:val="Odkaznakomentr"/>
        </w:rPr>
        <w:commentReference w:id="0"/>
      </w:r>
      <w:r>
        <w:rPr>
          <w:rFonts w:ascii="Times New Roman" w:hAnsi="Times New Roman"/>
          <w:sz w:val="24"/>
          <w:szCs w:val="24"/>
        </w:rPr>
        <w:t>)</w:t>
      </w:r>
    </w:p>
    <w:p w14:paraId="00000002" w14:textId="5F6827D7" w:rsidR="00474E33" w:rsidRPr="00E41366" w:rsidRDefault="00F51EC6" w:rsidP="00E41366">
      <w:pPr>
        <w:tabs>
          <w:tab w:val="left" w:pos="5103"/>
        </w:tabs>
        <w:jc w:val="center"/>
        <w:rPr>
          <w:rFonts w:ascii="Times New Roman" w:hAnsi="Times New Roman"/>
          <w:sz w:val="24"/>
          <w:szCs w:val="24"/>
        </w:rPr>
      </w:pPr>
      <w:r w:rsidRPr="00E41366">
        <w:rPr>
          <w:rFonts w:ascii="Times New Roman" w:eastAsia="Roboto" w:hAnsi="Times New Roman" w:cs="Times New Roman"/>
        </w:rPr>
        <w:t xml:space="preserve"> </w:t>
      </w:r>
    </w:p>
    <w:p w14:paraId="27346649" w14:textId="176559E6" w:rsidR="00E41366" w:rsidRDefault="00F51EC6" w:rsidP="00E41366">
      <w:pPr>
        <w:shd w:val="clear" w:color="auto" w:fill="FFFFFF"/>
        <w:spacing w:after="240"/>
        <w:jc w:val="both"/>
        <w:rPr>
          <w:rFonts w:ascii="Times New Roman" w:eastAsia="Roboto" w:hAnsi="Times New Roman" w:cs="Times New Roman"/>
          <w:b/>
          <w:bCs/>
        </w:rPr>
      </w:pPr>
      <w:r w:rsidRPr="00E41366">
        <w:rPr>
          <w:rFonts w:ascii="Times New Roman" w:eastAsia="Roboto" w:hAnsi="Times New Roman" w:cs="Times New Roman"/>
        </w:rPr>
        <w:t xml:space="preserve">                                                                                                   </w:t>
      </w:r>
      <w:r w:rsidRPr="00E41366">
        <w:rPr>
          <w:rFonts w:ascii="Times New Roman" w:eastAsia="Roboto" w:hAnsi="Times New Roman" w:cs="Times New Roman"/>
        </w:rPr>
        <w:tab/>
      </w:r>
      <w:r w:rsidRPr="00E41366">
        <w:rPr>
          <w:rFonts w:ascii="Times New Roman" w:eastAsia="Roboto" w:hAnsi="Times New Roman" w:cs="Times New Roman"/>
          <w:b/>
          <w:bCs/>
        </w:rPr>
        <w:t xml:space="preserve">Stavebný </w:t>
      </w:r>
      <w:r w:rsidR="007E2053">
        <w:rPr>
          <w:rFonts w:ascii="Times New Roman" w:eastAsia="Roboto" w:hAnsi="Times New Roman" w:cs="Times New Roman"/>
          <w:b/>
          <w:bCs/>
        </w:rPr>
        <w:t xml:space="preserve">/ Obecný </w:t>
      </w:r>
      <w:r w:rsidRPr="00E41366">
        <w:rPr>
          <w:rFonts w:ascii="Times New Roman" w:eastAsia="Roboto" w:hAnsi="Times New Roman" w:cs="Times New Roman"/>
          <w:b/>
          <w:bCs/>
        </w:rPr>
        <w:t xml:space="preserve">úrad </w:t>
      </w:r>
      <w:commentRangeStart w:id="1"/>
      <w:r w:rsidR="00E41366" w:rsidRPr="00E41366">
        <w:rPr>
          <w:rFonts w:ascii="Times New Roman" w:eastAsia="Roboto" w:hAnsi="Times New Roman" w:cs="Times New Roman"/>
          <w:b/>
          <w:bCs/>
          <w:highlight w:val="yellow"/>
        </w:rPr>
        <w:t>...</w:t>
      </w:r>
      <w:commentRangeEnd w:id="1"/>
      <w:r w:rsidR="00E41366">
        <w:rPr>
          <w:rStyle w:val="Odkaznakomentr"/>
        </w:rPr>
        <w:commentReference w:id="1"/>
      </w:r>
    </w:p>
    <w:p w14:paraId="3DCBED56" w14:textId="77777777" w:rsidR="00E41366" w:rsidRDefault="00F51EC6" w:rsidP="00E41366">
      <w:pPr>
        <w:shd w:val="clear" w:color="auto" w:fill="FFFFFF"/>
        <w:spacing w:after="240"/>
        <w:ind w:left="5040" w:firstLine="720"/>
        <w:jc w:val="both"/>
        <w:rPr>
          <w:rFonts w:ascii="Times New Roman" w:eastAsia="Roboto" w:hAnsi="Times New Roman" w:cs="Times New Roman"/>
          <w:b/>
          <w:bCs/>
        </w:rPr>
      </w:pPr>
      <w:r w:rsidRPr="00E41366">
        <w:rPr>
          <w:rFonts w:ascii="Times New Roman" w:eastAsia="Roboto" w:hAnsi="Times New Roman" w:cs="Times New Roman"/>
        </w:rPr>
        <w:t>Prostredná 29</w:t>
      </w:r>
    </w:p>
    <w:p w14:paraId="00000005" w14:textId="4225C38E" w:rsidR="00474E33" w:rsidRPr="00E41366" w:rsidRDefault="00F51EC6" w:rsidP="00E41366">
      <w:pPr>
        <w:shd w:val="clear" w:color="auto" w:fill="FFFFFF"/>
        <w:spacing w:after="240"/>
        <w:ind w:left="5760"/>
        <w:jc w:val="both"/>
        <w:rPr>
          <w:rFonts w:ascii="Times New Roman" w:eastAsia="Roboto" w:hAnsi="Times New Roman" w:cs="Times New Roman"/>
          <w:b/>
          <w:bCs/>
        </w:rPr>
      </w:pPr>
      <w:r w:rsidRPr="00E41366">
        <w:rPr>
          <w:rFonts w:ascii="Times New Roman" w:eastAsia="Roboto" w:hAnsi="Times New Roman" w:cs="Times New Roman"/>
        </w:rPr>
        <w:t>90021 Svätý Jur</w:t>
      </w:r>
    </w:p>
    <w:p w14:paraId="00000006" w14:textId="77777777" w:rsidR="00474E33" w:rsidRPr="00E41366" w:rsidRDefault="00F51EC6" w:rsidP="00E41366">
      <w:pPr>
        <w:shd w:val="clear" w:color="auto" w:fill="FFFFFF"/>
        <w:spacing w:after="240"/>
        <w:jc w:val="both"/>
        <w:rPr>
          <w:rFonts w:ascii="Times New Roman" w:eastAsia="Roboto" w:hAnsi="Times New Roman" w:cs="Times New Roman"/>
        </w:rPr>
      </w:pPr>
      <w:r w:rsidRPr="00E41366">
        <w:rPr>
          <w:rFonts w:ascii="Times New Roman" w:eastAsia="Roboto" w:hAnsi="Times New Roman" w:cs="Times New Roman"/>
        </w:rPr>
        <w:t xml:space="preserve"> </w:t>
      </w:r>
    </w:p>
    <w:p w14:paraId="00000009" w14:textId="10006497" w:rsidR="00474E33" w:rsidRPr="00E41366" w:rsidRDefault="00F51EC6" w:rsidP="00E41366">
      <w:pPr>
        <w:shd w:val="clear" w:color="auto" w:fill="FFFFFF"/>
        <w:spacing w:after="240"/>
        <w:jc w:val="both"/>
        <w:rPr>
          <w:rFonts w:ascii="Times New Roman" w:eastAsia="Roboto" w:hAnsi="Times New Roman" w:cs="Times New Roman"/>
          <w:u w:val="single"/>
        </w:rPr>
      </w:pPr>
      <w:r w:rsidRPr="00E41366">
        <w:rPr>
          <w:rFonts w:ascii="Times New Roman" w:eastAsia="Roboto" w:hAnsi="Times New Roman" w:cs="Times New Roman"/>
          <w:u w:val="single"/>
        </w:rPr>
        <w:t xml:space="preserve">Vec: </w:t>
      </w:r>
      <w:r w:rsidR="00E41366">
        <w:rPr>
          <w:rFonts w:ascii="Times New Roman" w:eastAsia="Roboto" w:hAnsi="Times New Roman" w:cs="Times New Roman"/>
          <w:u w:val="single"/>
        </w:rPr>
        <w:tab/>
      </w:r>
      <w:r w:rsidRPr="00E41366">
        <w:rPr>
          <w:rFonts w:ascii="Times New Roman" w:eastAsia="Roboto" w:hAnsi="Times New Roman" w:cs="Times New Roman"/>
          <w:u w:val="single"/>
        </w:rPr>
        <w:t xml:space="preserve">Žiadosť o vydanie </w:t>
      </w:r>
      <w:proofErr w:type="spellStart"/>
      <w:r w:rsidRPr="00E41366">
        <w:rPr>
          <w:rFonts w:ascii="Times New Roman" w:eastAsia="Roboto" w:hAnsi="Times New Roman" w:cs="Times New Roman"/>
          <w:u w:val="single"/>
        </w:rPr>
        <w:t>územno</w:t>
      </w:r>
      <w:proofErr w:type="spellEnd"/>
      <w:r w:rsidRPr="00E41366">
        <w:rPr>
          <w:rFonts w:ascii="Times New Roman" w:eastAsia="Roboto" w:hAnsi="Times New Roman" w:cs="Times New Roman"/>
          <w:u w:val="single"/>
        </w:rPr>
        <w:t xml:space="preserve"> – plánovacej informácie</w:t>
      </w:r>
    </w:p>
    <w:p w14:paraId="0000000A" w14:textId="1E77D507" w:rsidR="00474E33" w:rsidRPr="00E41366" w:rsidRDefault="00F51EC6" w:rsidP="00E41366">
      <w:pPr>
        <w:shd w:val="clear" w:color="auto" w:fill="FFFFFF"/>
        <w:spacing w:after="240"/>
        <w:ind w:firstLine="720"/>
        <w:jc w:val="both"/>
        <w:rPr>
          <w:rFonts w:ascii="Times New Roman" w:eastAsia="Roboto" w:hAnsi="Times New Roman" w:cs="Times New Roman"/>
        </w:rPr>
      </w:pPr>
      <w:r w:rsidRPr="00E41366">
        <w:rPr>
          <w:rFonts w:ascii="Times New Roman" w:eastAsia="Roboto" w:hAnsi="Times New Roman" w:cs="Times New Roman"/>
        </w:rPr>
        <w:t>V súvislosti so zamýšľanou kúpou</w:t>
      </w:r>
      <w:r w:rsidR="00E41366">
        <w:rPr>
          <w:rFonts w:ascii="Times New Roman" w:eastAsia="Roboto" w:hAnsi="Times New Roman" w:cs="Times New Roman"/>
        </w:rPr>
        <w:t xml:space="preserve"> / predajom</w:t>
      </w:r>
      <w:r w:rsidRPr="00E41366">
        <w:rPr>
          <w:rFonts w:ascii="Times New Roman" w:eastAsia="Roboto" w:hAnsi="Times New Roman" w:cs="Times New Roman"/>
        </w:rPr>
        <w:t xml:space="preserve"> pozemku, ktorý sa nachádza na parcelách</w:t>
      </w:r>
      <w:r w:rsidR="00E41366">
        <w:rPr>
          <w:rFonts w:ascii="Times New Roman" w:eastAsia="Roboto" w:hAnsi="Times New Roman" w:cs="Times New Roman"/>
        </w:rPr>
        <w:t xml:space="preserve"> registra „C“</w:t>
      </w:r>
      <w:r w:rsidRPr="00E41366">
        <w:rPr>
          <w:rFonts w:ascii="Times New Roman" w:eastAsia="Roboto" w:hAnsi="Times New Roman" w:cs="Times New Roman"/>
        </w:rPr>
        <w:t xml:space="preserve"> číslo: </w:t>
      </w:r>
      <w:r w:rsidRPr="00E41366">
        <w:rPr>
          <w:rFonts w:ascii="Times New Roman" w:eastAsia="Roboto" w:hAnsi="Times New Roman" w:cs="Times New Roman"/>
          <w:b/>
          <w:bCs/>
          <w:highlight w:val="yellow"/>
        </w:rPr>
        <w:t>233/2</w:t>
      </w:r>
      <w:r w:rsidRPr="00E41366">
        <w:rPr>
          <w:rFonts w:ascii="Times New Roman" w:eastAsia="Roboto" w:hAnsi="Times New Roman" w:cs="Times New Roman"/>
        </w:rPr>
        <w:t xml:space="preserve"> a </w:t>
      </w:r>
      <w:r w:rsidRPr="00E41366">
        <w:rPr>
          <w:rFonts w:ascii="Times New Roman" w:eastAsia="Roboto" w:hAnsi="Times New Roman" w:cs="Times New Roman"/>
          <w:b/>
          <w:bCs/>
          <w:highlight w:val="yellow"/>
        </w:rPr>
        <w:t>234/2</w:t>
      </w:r>
      <w:r w:rsidRPr="00E41366">
        <w:rPr>
          <w:rFonts w:ascii="Times New Roman" w:eastAsia="Roboto" w:hAnsi="Times New Roman" w:cs="Times New Roman"/>
        </w:rPr>
        <w:t xml:space="preserve"> v</w:t>
      </w:r>
      <w:r w:rsidR="00E41366">
        <w:rPr>
          <w:rFonts w:ascii="Times New Roman" w:eastAsia="Roboto" w:hAnsi="Times New Roman" w:cs="Times New Roman"/>
        </w:rPr>
        <w:t> </w:t>
      </w:r>
      <w:r w:rsidRPr="00E41366">
        <w:rPr>
          <w:rFonts w:ascii="Times New Roman" w:eastAsia="Roboto" w:hAnsi="Times New Roman" w:cs="Times New Roman"/>
        </w:rPr>
        <w:t>k</w:t>
      </w:r>
      <w:r w:rsidR="00E41366">
        <w:rPr>
          <w:rFonts w:ascii="Times New Roman" w:eastAsia="Roboto" w:hAnsi="Times New Roman" w:cs="Times New Roman"/>
        </w:rPr>
        <w:t xml:space="preserve">atastrálnom </w:t>
      </w:r>
      <w:r w:rsidRPr="00E41366">
        <w:rPr>
          <w:rFonts w:ascii="Times New Roman" w:eastAsia="Roboto" w:hAnsi="Times New Roman" w:cs="Times New Roman"/>
        </w:rPr>
        <w:t>ú</w:t>
      </w:r>
      <w:r w:rsidR="00E41366">
        <w:rPr>
          <w:rFonts w:ascii="Times New Roman" w:eastAsia="Roboto" w:hAnsi="Times New Roman" w:cs="Times New Roman"/>
        </w:rPr>
        <w:t>zemí -</w:t>
      </w:r>
      <w:r w:rsidRPr="00E41366">
        <w:rPr>
          <w:rFonts w:ascii="Times New Roman" w:eastAsia="Roboto" w:hAnsi="Times New Roman" w:cs="Times New Roman"/>
        </w:rPr>
        <w:t xml:space="preserve"> </w:t>
      </w:r>
      <w:r w:rsidRPr="00E41366">
        <w:rPr>
          <w:rFonts w:ascii="Times New Roman" w:eastAsia="Roboto" w:hAnsi="Times New Roman" w:cs="Times New Roman"/>
          <w:b/>
          <w:bCs/>
          <w:highlight w:val="yellow"/>
        </w:rPr>
        <w:t>Neštich</w:t>
      </w:r>
      <w:r w:rsidRPr="00E41366">
        <w:rPr>
          <w:rFonts w:ascii="Times New Roman" w:eastAsia="Roboto" w:hAnsi="Times New Roman" w:cs="Times New Roman"/>
        </w:rPr>
        <w:t>, v</w:t>
      </w:r>
      <w:r w:rsidR="00E41366">
        <w:rPr>
          <w:rFonts w:ascii="Times New Roman" w:eastAsia="Roboto" w:hAnsi="Times New Roman" w:cs="Times New Roman"/>
        </w:rPr>
        <w:t xml:space="preserve"> intraviláne / extraviláne </w:t>
      </w:r>
      <w:r w:rsidRPr="00E41366">
        <w:rPr>
          <w:rFonts w:ascii="Times New Roman" w:eastAsia="Roboto" w:hAnsi="Times New Roman" w:cs="Times New Roman"/>
        </w:rPr>
        <w:t xml:space="preserve">obce, týmto žiadam o vydanie </w:t>
      </w:r>
      <w:proofErr w:type="spellStart"/>
      <w:r w:rsidRPr="00E41366">
        <w:rPr>
          <w:rFonts w:ascii="Times New Roman" w:eastAsia="Roboto" w:hAnsi="Times New Roman" w:cs="Times New Roman"/>
        </w:rPr>
        <w:t>územno</w:t>
      </w:r>
      <w:proofErr w:type="spellEnd"/>
      <w:r w:rsidRPr="00E41366">
        <w:rPr>
          <w:rFonts w:ascii="Times New Roman" w:eastAsia="Roboto" w:hAnsi="Times New Roman" w:cs="Times New Roman"/>
        </w:rPr>
        <w:t xml:space="preserve"> – plánovacej informácie</w:t>
      </w:r>
      <w:r w:rsidR="00E41366">
        <w:rPr>
          <w:rFonts w:ascii="Times New Roman" w:eastAsia="Roboto" w:hAnsi="Times New Roman" w:cs="Times New Roman"/>
        </w:rPr>
        <w:t xml:space="preserve">, </w:t>
      </w:r>
      <w:r w:rsidR="00E41366" w:rsidRPr="00E41366">
        <w:rPr>
          <w:rFonts w:ascii="Times New Roman" w:eastAsia="Roboto" w:hAnsi="Times New Roman" w:cs="Times New Roman"/>
        </w:rPr>
        <w:t>ktorá bude obsahovať údaje o prípustnom využití plochy, regulatívoch a podmienkach vyplývajúcich u územnoplánovacej dokumentácie obce/mesta</w:t>
      </w:r>
      <w:r w:rsidRPr="00E41366">
        <w:rPr>
          <w:rFonts w:ascii="Times New Roman" w:eastAsia="Roboto" w:hAnsi="Times New Roman" w:cs="Times New Roman"/>
        </w:rPr>
        <w:t xml:space="preserve"> a jej doručenie na vyššie uvedenú adresu, resp</w:t>
      </w:r>
      <w:r w:rsidR="00E41366">
        <w:rPr>
          <w:rFonts w:ascii="Times New Roman" w:eastAsia="Roboto" w:hAnsi="Times New Roman" w:cs="Times New Roman"/>
        </w:rPr>
        <w:t>.</w:t>
      </w:r>
      <w:r w:rsidRPr="00E41366">
        <w:rPr>
          <w:rFonts w:ascii="Times New Roman" w:eastAsia="Roboto" w:hAnsi="Times New Roman" w:cs="Times New Roman"/>
        </w:rPr>
        <w:t xml:space="preserve"> zaslan</w:t>
      </w:r>
      <w:r w:rsidR="00E41366">
        <w:rPr>
          <w:rFonts w:ascii="Times New Roman" w:eastAsia="Roboto" w:hAnsi="Times New Roman" w:cs="Times New Roman"/>
        </w:rPr>
        <w:t>ie</w:t>
      </w:r>
      <w:r w:rsidRPr="00E41366">
        <w:rPr>
          <w:rFonts w:ascii="Times New Roman" w:eastAsia="Roboto" w:hAnsi="Times New Roman" w:cs="Times New Roman"/>
        </w:rPr>
        <w:t xml:space="preserve"> na hor</w:t>
      </w:r>
      <w:r w:rsidR="00E41366">
        <w:rPr>
          <w:rFonts w:ascii="Times New Roman" w:eastAsia="Roboto" w:hAnsi="Times New Roman" w:cs="Times New Roman"/>
        </w:rPr>
        <w:t>e u</w:t>
      </w:r>
      <w:r w:rsidRPr="00E41366">
        <w:rPr>
          <w:rFonts w:ascii="Times New Roman" w:eastAsia="Roboto" w:hAnsi="Times New Roman" w:cs="Times New Roman"/>
        </w:rPr>
        <w:t xml:space="preserve">vedenú e-mailovu adresu. </w:t>
      </w:r>
    </w:p>
    <w:p w14:paraId="4C5326EA" w14:textId="77777777" w:rsidR="00E41366" w:rsidRDefault="00F51EC6" w:rsidP="00E41366">
      <w:pPr>
        <w:shd w:val="clear" w:color="auto" w:fill="FFFFFF"/>
        <w:spacing w:after="240"/>
        <w:jc w:val="both"/>
        <w:rPr>
          <w:rFonts w:ascii="Times New Roman" w:eastAsia="Roboto" w:hAnsi="Times New Roman" w:cs="Times New Roman"/>
        </w:rPr>
      </w:pPr>
      <w:r w:rsidRPr="00E41366">
        <w:rPr>
          <w:rFonts w:ascii="Times New Roman" w:eastAsia="Roboto" w:hAnsi="Times New Roman" w:cs="Times New Roman"/>
        </w:rPr>
        <w:t xml:space="preserve">                                                                                                                           </w:t>
      </w:r>
    </w:p>
    <w:p w14:paraId="0000000D" w14:textId="2C5BB8E5" w:rsidR="00474E33" w:rsidRDefault="00E41366" w:rsidP="00E41366">
      <w:pPr>
        <w:shd w:val="clear" w:color="auto" w:fill="FFFFFF"/>
        <w:spacing w:after="240"/>
        <w:jc w:val="both"/>
        <w:rPr>
          <w:rFonts w:ascii="Times New Roman" w:eastAsia="Roboto" w:hAnsi="Times New Roman" w:cs="Times New Roman"/>
        </w:rPr>
      </w:pPr>
      <w:commentRangeStart w:id="2"/>
      <w:r w:rsidRPr="00E41366">
        <w:rPr>
          <w:rFonts w:ascii="Times New Roman" w:eastAsia="Roboto" w:hAnsi="Times New Roman" w:cs="Times New Roman"/>
          <w:highlight w:val="yellow"/>
        </w:rPr>
        <w:t xml:space="preserve">Zámerom </w:t>
      </w:r>
      <w:commentRangeEnd w:id="2"/>
      <w:r w:rsidRPr="00E41366">
        <w:rPr>
          <w:rStyle w:val="Odkaznakomentr"/>
          <w:highlight w:val="yellow"/>
        </w:rPr>
        <w:commentReference w:id="2"/>
      </w:r>
      <w:r w:rsidRPr="00E41366">
        <w:rPr>
          <w:rFonts w:ascii="Times New Roman" w:eastAsia="Roboto" w:hAnsi="Times New Roman" w:cs="Times New Roman"/>
          <w:highlight w:val="yellow"/>
        </w:rPr>
        <w:t>je ... ( napr. výstavba rodinného domu</w:t>
      </w:r>
      <w:r w:rsidR="00F51EC6" w:rsidRPr="00E41366">
        <w:rPr>
          <w:rFonts w:ascii="Times New Roman" w:eastAsia="Roboto" w:hAnsi="Times New Roman" w:cs="Times New Roman"/>
          <w:highlight w:val="yellow"/>
        </w:rPr>
        <w:t xml:space="preserve"> </w:t>
      </w:r>
      <w:r w:rsidRPr="00E41366">
        <w:rPr>
          <w:rFonts w:ascii="Times New Roman" w:eastAsia="Roboto" w:hAnsi="Times New Roman" w:cs="Times New Roman"/>
          <w:highlight w:val="yellow"/>
        </w:rPr>
        <w:t>s dvoma podlažiami a sedlovou strechou a zastavanou plochou o výmere 92m2)</w:t>
      </w:r>
    </w:p>
    <w:p w14:paraId="02653243" w14:textId="0C327A6D" w:rsidR="00E41366" w:rsidRDefault="00E41366" w:rsidP="00E41366">
      <w:pPr>
        <w:shd w:val="clear" w:color="auto" w:fill="FFFFFF"/>
        <w:spacing w:after="240"/>
        <w:jc w:val="both"/>
        <w:rPr>
          <w:rFonts w:ascii="Times New Roman" w:eastAsia="Roboto" w:hAnsi="Times New Roman" w:cs="Times New Roman"/>
        </w:rPr>
      </w:pPr>
    </w:p>
    <w:p w14:paraId="078F6E69" w14:textId="248B5836" w:rsidR="00E41366" w:rsidRDefault="00E41366" w:rsidP="00E41366">
      <w:pPr>
        <w:shd w:val="clear" w:color="auto" w:fill="FFFFFF"/>
        <w:spacing w:after="240"/>
        <w:jc w:val="both"/>
        <w:rPr>
          <w:rFonts w:ascii="Times New Roman" w:eastAsia="Roboto" w:hAnsi="Times New Roman" w:cs="Times New Roman"/>
        </w:rPr>
      </w:pPr>
    </w:p>
    <w:p w14:paraId="10C3CD96" w14:textId="42B2AF49" w:rsidR="00E41366" w:rsidRDefault="00E41366" w:rsidP="00E41366">
      <w:pPr>
        <w:shd w:val="clear" w:color="auto" w:fill="FFFFFF"/>
        <w:spacing w:after="240"/>
        <w:jc w:val="both"/>
        <w:rPr>
          <w:rFonts w:ascii="Times New Roman" w:eastAsia="Roboto" w:hAnsi="Times New Roman" w:cs="Times New Roman"/>
        </w:rPr>
      </w:pPr>
    </w:p>
    <w:p w14:paraId="33ED4216" w14:textId="77777777" w:rsidR="00E41366" w:rsidRPr="00E41366" w:rsidRDefault="00E41366" w:rsidP="00E41366">
      <w:pPr>
        <w:shd w:val="clear" w:color="auto" w:fill="FFFFFF"/>
        <w:spacing w:after="240"/>
        <w:jc w:val="both"/>
        <w:rPr>
          <w:rFonts w:ascii="Times New Roman" w:eastAsia="Roboto" w:hAnsi="Times New Roman" w:cs="Times New Roman"/>
        </w:rPr>
      </w:pPr>
    </w:p>
    <w:p w14:paraId="0000000E" w14:textId="5C5039AE" w:rsidR="00474E33" w:rsidRPr="00E41366" w:rsidRDefault="00F51EC6" w:rsidP="00E41366">
      <w:pPr>
        <w:shd w:val="clear" w:color="auto" w:fill="FFFFFF"/>
        <w:spacing w:after="240"/>
        <w:jc w:val="both"/>
        <w:rPr>
          <w:rFonts w:ascii="Times New Roman" w:eastAsia="Roboto" w:hAnsi="Times New Roman" w:cs="Times New Roman"/>
        </w:rPr>
      </w:pPr>
      <w:r w:rsidRPr="00E41366">
        <w:rPr>
          <w:rFonts w:ascii="Times New Roman" w:eastAsia="Roboto" w:hAnsi="Times New Roman" w:cs="Times New Roman"/>
        </w:rPr>
        <w:t xml:space="preserve">V Bratislave dňa </w:t>
      </w:r>
      <w:r w:rsidR="007E2053">
        <w:rPr>
          <w:rFonts w:ascii="Times New Roman" w:eastAsia="Roboto" w:hAnsi="Times New Roman" w:cs="Times New Roman"/>
        </w:rPr>
        <w:t>.....................</w:t>
      </w:r>
    </w:p>
    <w:p w14:paraId="00000010" w14:textId="7F45DEAC" w:rsidR="00474E33" w:rsidRDefault="00474E33" w:rsidP="00E41366">
      <w:pPr>
        <w:shd w:val="clear" w:color="auto" w:fill="FFFFFF"/>
        <w:spacing w:after="240"/>
        <w:jc w:val="both"/>
        <w:rPr>
          <w:rFonts w:ascii="Times New Roman" w:eastAsia="Roboto" w:hAnsi="Times New Roman" w:cs="Times New Roman"/>
        </w:rPr>
      </w:pPr>
    </w:p>
    <w:p w14:paraId="367C5E61" w14:textId="67F0AF92" w:rsidR="00E41366" w:rsidRPr="00E41366" w:rsidRDefault="00E41366" w:rsidP="00E41366">
      <w:pPr>
        <w:shd w:val="clear" w:color="auto" w:fill="FFFFFF"/>
        <w:spacing w:after="240"/>
        <w:jc w:val="both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________________________</w:t>
      </w:r>
    </w:p>
    <w:p w14:paraId="00000012" w14:textId="074684FD" w:rsidR="00474E33" w:rsidRPr="00E41366" w:rsidRDefault="00E41366" w:rsidP="00E41366">
      <w:pPr>
        <w:rPr>
          <w:rFonts w:ascii="Times New Roman" w:hAnsi="Times New Roman" w:cs="Times New Roman"/>
          <w:b/>
          <w:bCs/>
        </w:rPr>
      </w:pPr>
      <w:commentRangeStart w:id="3"/>
      <w:r w:rsidRPr="00E41366">
        <w:rPr>
          <w:rFonts w:ascii="Times New Roman" w:eastAsia="Roboto" w:hAnsi="Times New Roman" w:cs="Times New Roman"/>
          <w:b/>
          <w:bCs/>
          <w:highlight w:val="yellow"/>
        </w:rPr>
        <w:t>...</w:t>
      </w:r>
      <w:commentRangeEnd w:id="3"/>
      <w:r>
        <w:rPr>
          <w:rStyle w:val="Odkaznakomentr"/>
        </w:rPr>
        <w:commentReference w:id="3"/>
      </w:r>
    </w:p>
    <w:sectPr w:rsidR="00474E33" w:rsidRPr="00E41366">
      <w:headerReference w:type="default" r:id="rId10"/>
      <w:footerReference w:type="default" r:id="rId11"/>
      <w:pgSz w:w="11909" w:h="16834"/>
      <w:pgMar w:top="1440" w:right="1115" w:bottom="1440" w:left="1440" w:header="720" w:footer="720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ominik Petrovič" w:date="2021-03-16T00:56:00Z" w:initials="DP">
    <w:p w14:paraId="5A53DEEF" w14:textId="4284A41E" w:rsidR="00E41366" w:rsidRDefault="00E41366">
      <w:pPr>
        <w:pStyle w:val="Textkomentra"/>
      </w:pPr>
      <w:r>
        <w:rPr>
          <w:rStyle w:val="Odkaznakomentr"/>
        </w:rPr>
        <w:annotationRef/>
      </w:r>
      <w:r>
        <w:t>ÚPI sa k Vám dostane rýchlejšie keď Vám ju zašlú na emailovú adresu</w:t>
      </w:r>
      <w:r>
        <w:tab/>
      </w:r>
    </w:p>
  </w:comment>
  <w:comment w:id="1" w:author="Dominik Petrovič" w:date="2021-03-16T00:57:00Z" w:initials="DP">
    <w:p w14:paraId="7598F1AE" w14:textId="0AA1CDDB" w:rsidR="00E41366" w:rsidRDefault="00E41366">
      <w:pPr>
        <w:pStyle w:val="Textkomentra"/>
      </w:pPr>
      <w:r>
        <w:rPr>
          <w:rStyle w:val="Odkaznakomentr"/>
        </w:rPr>
        <w:annotationRef/>
      </w:r>
      <w:r>
        <w:t>Doplniť názov obce, respektíve príslušného oddelenia obecného úradu aj s jeho adresou</w:t>
      </w:r>
      <w:r>
        <w:tab/>
      </w:r>
    </w:p>
  </w:comment>
  <w:comment w:id="2" w:author="Dominik Petrovič" w:date="2021-03-16T01:02:00Z" w:initials="DP">
    <w:p w14:paraId="55D0F372" w14:textId="153DE3CA" w:rsidR="00E41366" w:rsidRDefault="00E41366">
      <w:pPr>
        <w:pStyle w:val="Textkomentra"/>
      </w:pPr>
      <w:r>
        <w:rPr>
          <w:rStyle w:val="Odkaznakomentr"/>
        </w:rPr>
        <w:annotationRef/>
      </w:r>
      <w:r>
        <w:t>Naznačením zámeru získate presnejšiu odpoveď a stanovisko úradu obce, nie je to však podmienka žiadosti, tak túto časť môžete aj kľudne vymazať</w:t>
      </w:r>
      <w:r>
        <w:tab/>
      </w:r>
    </w:p>
  </w:comment>
  <w:comment w:id="3" w:author="Dominik Petrovič" w:date="2021-03-16T00:59:00Z" w:initials="DP">
    <w:p w14:paraId="37688912" w14:textId="627F3493" w:rsidR="00E41366" w:rsidRDefault="00E41366">
      <w:pPr>
        <w:pStyle w:val="Textkomentra"/>
      </w:pPr>
      <w:r>
        <w:rPr>
          <w:rStyle w:val="Odkaznakomentr"/>
        </w:rPr>
        <w:annotationRef/>
      </w:r>
      <w:r>
        <w:t>Meno a podpis žiadateľa o vydanie UPI</w:t>
      </w:r>
      <w:r>
        <w:tab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A53DEEF" w15:done="0"/>
  <w15:commentEx w15:paraId="7598F1AE" w15:done="0"/>
  <w15:commentEx w15:paraId="55D0F372" w15:done="0"/>
  <w15:commentEx w15:paraId="3768891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3FA80C3" w16cex:dateUtc="2021-03-15T23:56:00Z"/>
  <w16cex:commentExtensible w16cex:durableId="23FA80E5" w16cex:dateUtc="2021-03-15T23:57:00Z"/>
  <w16cex:commentExtensible w16cex:durableId="23FA820F" w16cex:dateUtc="2021-03-16T00:02:00Z"/>
  <w16cex:commentExtensible w16cex:durableId="23FA817F" w16cex:dateUtc="2021-03-15T23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53DEEF" w16cid:durableId="23FA80C3"/>
  <w16cid:commentId w16cid:paraId="7598F1AE" w16cid:durableId="23FA80E5"/>
  <w16cid:commentId w16cid:paraId="55D0F372" w16cid:durableId="23FA820F"/>
  <w16cid:commentId w16cid:paraId="37688912" w16cid:durableId="23FA81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CE4BB" w14:textId="77777777" w:rsidR="00F51EC6" w:rsidRDefault="00F51EC6" w:rsidP="00E41366">
      <w:pPr>
        <w:spacing w:line="240" w:lineRule="auto"/>
      </w:pPr>
      <w:r>
        <w:separator/>
      </w:r>
    </w:p>
  </w:endnote>
  <w:endnote w:type="continuationSeparator" w:id="0">
    <w:p w14:paraId="7437EB23" w14:textId="77777777" w:rsidR="00F51EC6" w:rsidRDefault="00F51EC6" w:rsidP="00E413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27E87" w14:textId="5BADFB4B" w:rsidR="00E41366" w:rsidRDefault="007E2053">
    <w:pPr>
      <w:pStyle w:val="Pta"/>
    </w:pPr>
    <w:r>
      <w:t xml:space="preserve">Aby ste zistili na čo máte, nemusíte nikam chodiť. Spočítajte si hypotéku online na </w:t>
    </w:r>
    <w:hyperlink r:id="rId1" w:history="1">
      <w:r w:rsidRPr="007E2053">
        <w:rPr>
          <w:rStyle w:val="Hypertextovprepojenie"/>
        </w:rPr>
        <w:t>bankari.sk</w:t>
      </w:r>
    </w:hyperlink>
    <w:r w:rsidR="00E4136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086EE" w14:textId="77777777" w:rsidR="00F51EC6" w:rsidRDefault="00F51EC6" w:rsidP="00E41366">
      <w:pPr>
        <w:spacing w:line="240" w:lineRule="auto"/>
      </w:pPr>
      <w:r>
        <w:separator/>
      </w:r>
    </w:p>
  </w:footnote>
  <w:footnote w:type="continuationSeparator" w:id="0">
    <w:p w14:paraId="02DEC0AD" w14:textId="77777777" w:rsidR="00F51EC6" w:rsidRDefault="00F51EC6" w:rsidP="00E413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87CD4" w14:textId="1A578CAD" w:rsidR="00E41366" w:rsidRDefault="007E2053" w:rsidP="00E41366">
    <w:pPr>
      <w:pStyle w:val="Hlavika"/>
      <w:jc w:val="center"/>
    </w:pPr>
    <w:r>
      <w:rPr>
        <w:noProof/>
      </w:rPr>
      <w:drawing>
        <wp:inline distT="0" distB="0" distL="0" distR="0" wp14:anchorId="2BBC99EC" wp14:editId="7ACAE2D6">
          <wp:extent cx="513433" cy="513433"/>
          <wp:effectExtent l="0" t="0" r="1270" b="1270"/>
          <wp:docPr id="1051696596" name="Obrázok 1" descr="Obrázok, na ktorom je písmo, text, grafika, elektrická modrá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6596" name="Obrázok 1" descr="Obrázok, na ktorom je písmo, text, grafika, elektrická modrá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549" cy="521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ominik Petrovič">
    <w15:presenceInfo w15:providerId="Windows Live" w15:userId="2daebc4bbf25c8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E33"/>
    <w:rsid w:val="00474E33"/>
    <w:rsid w:val="007E2053"/>
    <w:rsid w:val="00E41366"/>
    <w:rsid w:val="00F5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E31BD4"/>
  <w15:docId w15:val="{828D6A1B-FCB4-4DE0-8FB9-FA87D43E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lavika">
    <w:name w:val="header"/>
    <w:basedOn w:val="Normlny"/>
    <w:link w:val="HlavikaChar"/>
    <w:uiPriority w:val="99"/>
    <w:unhideWhenUsed/>
    <w:rsid w:val="00E4136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1366"/>
  </w:style>
  <w:style w:type="paragraph" w:styleId="Pta">
    <w:name w:val="footer"/>
    <w:basedOn w:val="Normlny"/>
    <w:link w:val="PtaChar"/>
    <w:uiPriority w:val="99"/>
    <w:unhideWhenUsed/>
    <w:rsid w:val="00E41366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41366"/>
  </w:style>
  <w:style w:type="character" w:styleId="Hypertextovprepojenie">
    <w:name w:val="Hyperlink"/>
    <w:basedOn w:val="Predvolenpsmoodseku"/>
    <w:uiPriority w:val="99"/>
    <w:unhideWhenUsed/>
    <w:rsid w:val="00E4136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4136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E413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4136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4136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13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13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nkari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Dominik Petrovič</cp:lastModifiedBy>
  <cp:revision>3</cp:revision>
  <dcterms:created xsi:type="dcterms:W3CDTF">2021-03-16T00:03:00Z</dcterms:created>
  <dcterms:modified xsi:type="dcterms:W3CDTF">2024-04-02T14:26:00Z</dcterms:modified>
</cp:coreProperties>
</file>